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5D49" w14:textId="77777777" w:rsidR="009B55FE" w:rsidRPr="009452E6" w:rsidRDefault="009B55FE" w:rsidP="009B55FE">
      <w:pPr>
        <w:pStyle w:val="Heading2"/>
        <w:jc w:val="center"/>
        <w:rPr>
          <w:rFonts w:ascii="Verdana" w:eastAsia="Cambria" w:hAnsi="Verdana" w:cs="Cambria"/>
          <w:b w:val="0"/>
          <w:bCs w:val="0"/>
          <w:sz w:val="20"/>
          <w:szCs w:val="20"/>
        </w:rPr>
      </w:pPr>
      <w:bookmarkStart w:id="0" w:name="_Toc129167586"/>
      <w:r w:rsidRPr="009452E6">
        <w:rPr>
          <w:rFonts w:ascii="Verdana" w:eastAsia="Cambria" w:hAnsi="Verdana" w:cs="Cambria"/>
          <w:sz w:val="20"/>
          <w:szCs w:val="20"/>
        </w:rPr>
        <w:t>Appendix I:  Candidate Application Form (CAF)</w:t>
      </w:r>
      <w:bookmarkEnd w:id="0"/>
    </w:p>
    <w:p w14:paraId="2905A3C5" w14:textId="77777777" w:rsidR="009B55FE" w:rsidRPr="009452E6" w:rsidRDefault="009B55FE" w:rsidP="009B55FE">
      <w:pPr>
        <w:spacing w:line="240" w:lineRule="auto"/>
        <w:rPr>
          <w:rFonts w:ascii="Verdana" w:eastAsia="Calibri" w:hAnsi="Verdana" w:cs="Calibri"/>
          <w:b/>
          <w:bCs/>
          <w:sz w:val="20"/>
          <w:szCs w:val="20"/>
        </w:rPr>
      </w:pPr>
    </w:p>
    <w:p w14:paraId="586885C5" w14:textId="77777777" w:rsidR="009B55FE" w:rsidRPr="009452E6" w:rsidRDefault="009B55FE" w:rsidP="009B55FE">
      <w:pPr>
        <w:spacing w:line="240" w:lineRule="auto"/>
        <w:rPr>
          <w:rFonts w:ascii="Verdana" w:eastAsia="Calibri" w:hAnsi="Verdana" w:cs="Calibri"/>
          <w:b/>
          <w:bCs/>
          <w:sz w:val="20"/>
          <w:szCs w:val="20"/>
        </w:rPr>
      </w:pPr>
      <w:r w:rsidRPr="009452E6">
        <w:rPr>
          <w:rFonts w:ascii="Verdana" w:eastAsia="Calibri" w:hAnsi="Verdana" w:cs="Calibri"/>
          <w:b/>
          <w:bCs/>
          <w:sz w:val="20"/>
          <w:szCs w:val="20"/>
        </w:rPr>
        <w:t>INSTRUCTIONS:</w:t>
      </w:r>
    </w:p>
    <w:p w14:paraId="0392F7FE" w14:textId="11B612D6" w:rsidR="009B55FE" w:rsidRPr="009452E6" w:rsidRDefault="009B55FE" w:rsidP="009B55FE">
      <w:pPr>
        <w:spacing w:line="240" w:lineRule="auto"/>
        <w:rPr>
          <w:rFonts w:ascii="Verdana" w:eastAsia="Calibri" w:hAnsi="Verdana" w:cs="Calibri"/>
          <w:sz w:val="20"/>
          <w:szCs w:val="20"/>
        </w:rPr>
      </w:pPr>
      <w:r w:rsidRPr="009452E6">
        <w:rPr>
          <w:rFonts w:ascii="Verdana" w:eastAsia="Calibri" w:hAnsi="Verdana" w:cs="Calibri"/>
          <w:sz w:val="20"/>
          <w:szCs w:val="20"/>
        </w:rPr>
        <w:t>Candidates shall submit a CAF with each PCAF (13.5.4, Appendix F). If a candidate is applying to an individual course posting, this form shall be submitted by the deadline listed in the course posting. Refer to Appendix H for further guidance about completing this form and how this form will be scored.</w:t>
      </w:r>
    </w:p>
    <w:p w14:paraId="10FD5A03" w14:textId="731A48A5" w:rsidR="009B55FE" w:rsidRPr="009452E6" w:rsidRDefault="009B55FE" w:rsidP="009B55FE">
      <w:pPr>
        <w:spacing w:line="240" w:lineRule="auto"/>
        <w:rPr>
          <w:rFonts w:ascii="Verdana" w:eastAsia="Calibri" w:hAnsi="Verdana" w:cs="Calibri"/>
          <w:sz w:val="20"/>
          <w:szCs w:val="20"/>
        </w:rPr>
      </w:pPr>
      <w:r w:rsidRPr="009452E6">
        <w:rPr>
          <w:rFonts w:ascii="Verdana" w:eastAsia="Calibri" w:hAnsi="Verdana" w:cs="Calibri"/>
          <w:sz w:val="20"/>
          <w:szCs w:val="20"/>
        </w:rPr>
        <w:t xml:space="preserve">Save the completed form and upload it to the Career Portal along the other documents you are submitting as part of your application. </w:t>
      </w:r>
    </w:p>
    <w:p w14:paraId="158598CE" w14:textId="77777777" w:rsidR="009B55FE" w:rsidRPr="009452E6" w:rsidRDefault="009B55FE" w:rsidP="009B55FE">
      <w:pPr>
        <w:spacing w:line="240" w:lineRule="auto"/>
        <w:rPr>
          <w:rFonts w:ascii="Verdana" w:eastAsia="Calibri" w:hAnsi="Verdana" w:cs="Calibri"/>
          <w:b/>
          <w:bCs/>
          <w:sz w:val="20"/>
          <w:szCs w:val="20"/>
        </w:rPr>
      </w:pPr>
      <w:r w:rsidRPr="009452E6">
        <w:rPr>
          <w:rFonts w:ascii="Verdana" w:eastAsia="Calibri" w:hAnsi="Verdana" w:cs="Calibri"/>
          <w:b/>
          <w:bCs/>
          <w:sz w:val="20"/>
          <w:szCs w:val="20"/>
        </w:rPr>
        <w:t>NOTES:</w:t>
      </w:r>
    </w:p>
    <w:p w14:paraId="4143DE9E" w14:textId="77777777" w:rsidR="009B55FE" w:rsidRPr="009452E6" w:rsidRDefault="009B55FE" w:rsidP="009B55FE">
      <w:pPr>
        <w:spacing w:line="240" w:lineRule="auto"/>
        <w:rPr>
          <w:rFonts w:ascii="Verdana" w:eastAsia="Calibri" w:hAnsi="Verdana" w:cs="Calibri"/>
          <w:sz w:val="20"/>
          <w:szCs w:val="20"/>
        </w:rPr>
      </w:pPr>
      <w:r w:rsidRPr="009452E6">
        <w:rPr>
          <w:rFonts w:ascii="Verdana" w:eastAsia="Calibri" w:hAnsi="Verdana" w:cs="Calibri"/>
          <w:sz w:val="20"/>
          <w:szCs w:val="20"/>
        </w:rPr>
        <w:t xml:space="preserve">This form shall be submitted in a University-approved format as listed in the posting. </w:t>
      </w:r>
    </w:p>
    <w:p w14:paraId="63C02DAF" w14:textId="77777777" w:rsidR="009B55FE" w:rsidRPr="009452E6" w:rsidRDefault="009B55FE" w:rsidP="009B55FE">
      <w:pPr>
        <w:spacing w:line="240" w:lineRule="auto"/>
        <w:rPr>
          <w:rFonts w:ascii="Verdana" w:eastAsia="Calibri" w:hAnsi="Verdana" w:cs="Calibri"/>
          <w:sz w:val="20"/>
          <w:szCs w:val="20"/>
        </w:rPr>
      </w:pPr>
      <w:r w:rsidRPr="009452E6">
        <w:rPr>
          <w:rFonts w:ascii="Verdana" w:eastAsia="Calibri" w:hAnsi="Verdana" w:cs="Calibri"/>
          <w:sz w:val="20"/>
          <w:szCs w:val="20"/>
        </w:rPr>
        <w:t>There is a 4-page total limit on the responses to all of Questions 1, 3 and 4.</w:t>
      </w:r>
    </w:p>
    <w:p w14:paraId="5EA58E0E" w14:textId="77777777" w:rsidR="009B55FE" w:rsidRPr="009452E6" w:rsidRDefault="009B55FE" w:rsidP="009B55FE">
      <w:pPr>
        <w:spacing w:line="240" w:lineRule="auto"/>
        <w:rPr>
          <w:rFonts w:ascii="Verdana" w:eastAsia="Calibri" w:hAnsi="Verdana" w:cs="Calibri"/>
          <w:sz w:val="20"/>
          <w:szCs w:val="20"/>
        </w:rPr>
      </w:pPr>
      <w:r w:rsidRPr="009452E6">
        <w:rPr>
          <w:rFonts w:ascii="Verdana" w:eastAsia="Calibri" w:hAnsi="Verdana" w:cs="Calibri"/>
          <w:sz w:val="20"/>
          <w:szCs w:val="20"/>
        </w:rPr>
        <w:t>There is a limit of 200 words for each course listed under Question 2.</w:t>
      </w:r>
    </w:p>
    <w:p w14:paraId="1047961E" w14:textId="77777777" w:rsidR="009B55FE" w:rsidRPr="009452E6" w:rsidRDefault="009B55FE" w:rsidP="009B55FE">
      <w:pPr>
        <w:keepNext/>
        <w:keepLines/>
        <w:spacing w:before="200" w:after="0" w:line="240" w:lineRule="auto"/>
        <w:outlineLvl w:val="1"/>
        <w:rPr>
          <w:rFonts w:ascii="Verdana" w:eastAsia="Cambria" w:hAnsi="Verdana" w:cs="Cambria"/>
          <w:sz w:val="20"/>
          <w:szCs w:val="20"/>
        </w:rPr>
      </w:pPr>
    </w:p>
    <w:tbl>
      <w:tblPr>
        <w:tblStyle w:val="TableGrid"/>
        <w:tblW w:w="93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350"/>
      </w:tblGrid>
      <w:tr w:rsidR="009B55FE" w:rsidRPr="009452E6" w14:paraId="0851D4B7" w14:textId="77777777" w:rsidTr="00F3238E">
        <w:tc>
          <w:tcPr>
            <w:tcW w:w="9350" w:type="dxa"/>
            <w:shd w:val="clear" w:color="auto" w:fill="E7E6E6" w:themeFill="background2"/>
            <w:vAlign w:val="center"/>
          </w:tcPr>
          <w:p w14:paraId="2556A703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452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CA"/>
              </w:rPr>
              <w:t>Candidate Name:</w:t>
            </w:r>
          </w:p>
        </w:tc>
      </w:tr>
      <w:tr w:rsidR="009B55FE" w:rsidRPr="009452E6" w14:paraId="0D868422" w14:textId="77777777" w:rsidTr="00F3238E">
        <w:tc>
          <w:tcPr>
            <w:tcW w:w="9350" w:type="dxa"/>
            <w:shd w:val="clear" w:color="auto" w:fill="E7E6E6" w:themeFill="background2"/>
            <w:vAlign w:val="center"/>
          </w:tcPr>
          <w:p w14:paraId="465A33EA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452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Candidate Email Address: </w:t>
            </w:r>
          </w:p>
        </w:tc>
      </w:tr>
      <w:tr w:rsidR="009B55FE" w:rsidRPr="009452E6" w14:paraId="13D5B5D7" w14:textId="77777777" w:rsidTr="00F3238E">
        <w:tc>
          <w:tcPr>
            <w:tcW w:w="9350" w:type="dxa"/>
            <w:shd w:val="clear" w:color="auto" w:fill="E7E6E6" w:themeFill="background2"/>
            <w:vAlign w:val="center"/>
          </w:tcPr>
          <w:p w14:paraId="7C87C3F2" w14:textId="77777777" w:rsidR="009B55FE" w:rsidRPr="009452E6" w:rsidRDefault="009B55FE" w:rsidP="00F3238E">
            <w:pPr>
              <w:pStyle w:val="ListParagraph"/>
              <w:suppressAutoHyphens w:val="0"/>
              <w:ind w:left="194"/>
              <w:rPr>
                <w:rFonts w:ascii="Verdana" w:hAnsi="Verdana" w:cs="Calibri"/>
                <w:color w:val="000000"/>
                <w:szCs w:val="20"/>
                <w:lang w:eastAsia="en-CA"/>
              </w:rPr>
            </w:pPr>
            <w:r w:rsidRPr="009452E6">
              <w:rPr>
                <w:rFonts w:ascii="Verdana" w:hAnsi="Verdana" w:cs="Calibri"/>
                <w:b/>
                <w:bCs/>
                <w:color w:val="000000" w:themeColor="text1"/>
                <w:szCs w:val="20"/>
                <w:lang w:eastAsia="en-CA"/>
              </w:rPr>
              <w:t>1. Academic and professional qualifications</w:t>
            </w:r>
          </w:p>
          <w:p w14:paraId="7F751292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</w:pPr>
          </w:p>
          <w:p w14:paraId="49566E63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</w:pPr>
            <w:r w:rsidRPr="009452E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  <w:t xml:space="preserve">Provide your relevant academic (including degree information), experiential, and professional qualifications as related to the job posting. </w:t>
            </w:r>
            <w:r w:rsidRPr="009452E6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en-CA"/>
              </w:rPr>
              <w:t>Limit:  250 words</w:t>
            </w:r>
          </w:p>
        </w:tc>
      </w:tr>
      <w:tr w:rsidR="009B55FE" w:rsidRPr="009452E6" w14:paraId="0D8B5639" w14:textId="77777777" w:rsidTr="00F3238E">
        <w:trPr>
          <w:trHeight w:val="84"/>
        </w:trPr>
        <w:tc>
          <w:tcPr>
            <w:tcW w:w="9350" w:type="dxa"/>
            <w:vAlign w:val="center"/>
          </w:tcPr>
          <w:p w14:paraId="08ADC5D6" w14:textId="77777777" w:rsidR="009B55FE" w:rsidRPr="009452E6" w:rsidRDefault="009B55FE" w:rsidP="00F3238E">
            <w:pPr>
              <w:keepNext/>
              <w:keepLines/>
              <w:spacing w:before="200" w:after="0" w:line="240" w:lineRule="auto"/>
              <w:ind w:left="336" w:hanging="336"/>
              <w:outlineLvl w:val="1"/>
              <w:rPr>
                <w:rFonts w:ascii="Verdana" w:eastAsia="Cambria" w:hAnsi="Verdana" w:cs="Cambria"/>
                <w:sz w:val="20"/>
                <w:szCs w:val="20"/>
              </w:rPr>
            </w:pPr>
          </w:p>
        </w:tc>
      </w:tr>
      <w:tr w:rsidR="009B55FE" w:rsidRPr="009452E6" w14:paraId="0CBBE6DA" w14:textId="77777777" w:rsidTr="00F3238E">
        <w:tc>
          <w:tcPr>
            <w:tcW w:w="9350" w:type="dxa"/>
            <w:shd w:val="clear" w:color="auto" w:fill="E7E6E6" w:themeFill="background2"/>
            <w:vAlign w:val="center"/>
          </w:tcPr>
          <w:p w14:paraId="35777404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</w:pPr>
            <w:r w:rsidRPr="009452E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  <w:t>2.</w:t>
            </w:r>
            <w:r w:rsidRPr="009452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CA"/>
              </w:rPr>
              <w:t>Competency to teach the posted course</w:t>
            </w:r>
          </w:p>
          <w:p w14:paraId="42AA96D8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</w:pPr>
          </w:p>
          <w:p w14:paraId="2569AAB2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</w:pPr>
            <w:r w:rsidRPr="009452E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en-CA"/>
              </w:rPr>
              <w:t xml:space="preserve">Describe your ability and skills to teach the course(s). Include your currency and mastery of the subject matter; previous teaching, tutorial, or lab experience that is related to the course(s); and your ability to perform the duties of the course(s). </w:t>
            </w:r>
            <w:r w:rsidRPr="009452E6">
              <w:rPr>
                <w:rFonts w:ascii="Verdana" w:eastAsia="Times New Roman" w:hAnsi="Verdana" w:cs="Calibri"/>
                <w:b/>
                <w:bCs/>
                <w:color w:val="000000" w:themeColor="text1"/>
                <w:sz w:val="20"/>
                <w:szCs w:val="20"/>
                <w:u w:val="single"/>
                <w:lang w:eastAsia="en-CA"/>
              </w:rPr>
              <w:t>Limit: 200 words per course</w:t>
            </w:r>
          </w:p>
          <w:p w14:paraId="61C63A6A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9B55FE" w:rsidRPr="009452E6" w14:paraId="09F98801" w14:textId="77777777" w:rsidTr="00F3238E">
        <w:trPr>
          <w:trHeight w:val="351"/>
        </w:trPr>
        <w:tc>
          <w:tcPr>
            <w:tcW w:w="9350" w:type="dxa"/>
            <w:vAlign w:val="center"/>
          </w:tcPr>
          <w:p w14:paraId="1F93F3B7" w14:textId="77777777" w:rsidR="009B55FE" w:rsidRPr="009452E6" w:rsidRDefault="009B55FE" w:rsidP="00F3238E">
            <w:pPr>
              <w:rPr>
                <w:rFonts w:ascii="Verdana" w:eastAsia="Cambria" w:hAnsi="Verdana" w:cs="Cambria"/>
                <w:sz w:val="20"/>
                <w:szCs w:val="20"/>
              </w:rPr>
            </w:pPr>
            <w:bookmarkStart w:id="1" w:name="_Toc127282037"/>
            <w:bookmarkStart w:id="2" w:name="_Toc129081085"/>
            <w:bookmarkStart w:id="3" w:name="_Toc129159537"/>
            <w:bookmarkStart w:id="4" w:name="_Toc129160655"/>
            <w:r w:rsidRPr="009452E6">
              <w:rPr>
                <w:rFonts w:ascii="Verdana" w:eastAsia="Cambria" w:hAnsi="Verdana" w:cs="Cambria"/>
                <w:sz w:val="20"/>
                <w:szCs w:val="20"/>
              </w:rPr>
              <w:t>Course No. and Title</w:t>
            </w:r>
            <w:bookmarkEnd w:id="1"/>
            <w:bookmarkEnd w:id="2"/>
            <w:bookmarkEnd w:id="3"/>
            <w:bookmarkEnd w:id="4"/>
          </w:p>
        </w:tc>
      </w:tr>
      <w:tr w:rsidR="009B55FE" w:rsidRPr="009452E6" w14:paraId="5CC0AE05" w14:textId="77777777" w:rsidTr="00F3238E">
        <w:trPr>
          <w:trHeight w:val="351"/>
        </w:trPr>
        <w:tc>
          <w:tcPr>
            <w:tcW w:w="9350" w:type="dxa"/>
            <w:vAlign w:val="center"/>
          </w:tcPr>
          <w:p w14:paraId="44E33DA5" w14:textId="77777777" w:rsidR="009B55FE" w:rsidRPr="009452E6" w:rsidRDefault="009B55FE" w:rsidP="00F3238E">
            <w:pPr>
              <w:rPr>
                <w:rFonts w:ascii="Verdana" w:eastAsia="Cambria" w:hAnsi="Verdana" w:cs="Cambria"/>
                <w:sz w:val="20"/>
                <w:szCs w:val="20"/>
              </w:rPr>
            </w:pPr>
            <w:bookmarkStart w:id="5" w:name="_Toc127282038"/>
            <w:bookmarkStart w:id="6" w:name="_Toc129081086"/>
            <w:bookmarkStart w:id="7" w:name="_Toc129159538"/>
            <w:bookmarkStart w:id="8" w:name="_Toc129160656"/>
            <w:r w:rsidRPr="009452E6">
              <w:rPr>
                <w:rFonts w:ascii="Arial" w:eastAsia="Cambria" w:hAnsi="Arial" w:cs="Arial"/>
                <w:sz w:val="20"/>
                <w:szCs w:val="20"/>
              </w:rPr>
              <w:t>‍</w:t>
            </w:r>
            <w:bookmarkEnd w:id="5"/>
            <w:bookmarkEnd w:id="6"/>
            <w:bookmarkEnd w:id="7"/>
            <w:bookmarkEnd w:id="8"/>
          </w:p>
        </w:tc>
      </w:tr>
      <w:tr w:rsidR="009B55FE" w:rsidRPr="009452E6" w14:paraId="00EBCC1A" w14:textId="77777777" w:rsidTr="00F3238E">
        <w:tc>
          <w:tcPr>
            <w:tcW w:w="9350" w:type="dxa"/>
            <w:shd w:val="clear" w:color="auto" w:fill="E7E6E6" w:themeFill="background2"/>
            <w:vAlign w:val="center"/>
          </w:tcPr>
          <w:p w14:paraId="626AEFFC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</w:pPr>
            <w:r w:rsidRPr="009452E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en-CA"/>
              </w:rPr>
              <w:t>3.</w:t>
            </w:r>
            <w:r w:rsidRPr="009452E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</w:rPr>
              <w:t xml:space="preserve">  </w:t>
            </w:r>
            <w:r w:rsidRPr="009452E6">
              <w:rPr>
                <w:rFonts w:ascii="Verdana" w:eastAsia="Times New Roman" w:hAnsi="Verdana" w:cs="Calibri"/>
                <w:b/>
                <w:bCs/>
                <w:color w:val="000000" w:themeColor="text1"/>
                <w:sz w:val="20"/>
                <w:szCs w:val="20"/>
              </w:rPr>
              <w:t>Teaching qualifications (not specific to the course)</w:t>
            </w:r>
          </w:p>
          <w:p w14:paraId="3B858A76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</w:pPr>
          </w:p>
          <w:p w14:paraId="0D1DAAA2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452E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en-CA"/>
              </w:rPr>
              <w:t xml:space="preserve">Describe your teaching qualifications. Include any other teaching experience, teaching training, or teaching-related transferrable skills. Describe your pedagogical approaches, how you attain student learning outcomes, efforts you have made to bring an EDI lens to your teaching </w:t>
            </w:r>
            <w:proofErr w:type="gramStart"/>
            <w:r w:rsidRPr="009452E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en-CA"/>
              </w:rPr>
              <w:t>methodologies, and</w:t>
            </w:r>
            <w:proofErr w:type="gramEnd"/>
            <w:r w:rsidRPr="009452E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en-CA"/>
              </w:rPr>
              <w:t xml:space="preserve"> attempts to improve your teaching. </w:t>
            </w:r>
            <w:r w:rsidRPr="009452E6"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en-CA"/>
              </w:rPr>
              <w:t>Limit: 750 words</w:t>
            </w:r>
          </w:p>
          <w:p w14:paraId="4627D38E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9B55FE" w:rsidRPr="009452E6" w14:paraId="67BAA819" w14:textId="77777777" w:rsidTr="00F3238E">
        <w:trPr>
          <w:trHeight w:val="207"/>
        </w:trPr>
        <w:tc>
          <w:tcPr>
            <w:tcW w:w="9350" w:type="dxa"/>
            <w:vAlign w:val="center"/>
          </w:tcPr>
          <w:p w14:paraId="7101A8EE" w14:textId="77777777" w:rsidR="009B55FE" w:rsidRPr="009452E6" w:rsidRDefault="009B55FE" w:rsidP="00F3238E">
            <w:pPr>
              <w:keepNext/>
              <w:keepLines/>
              <w:spacing w:before="200" w:after="0" w:line="240" w:lineRule="auto"/>
              <w:ind w:left="336" w:hanging="336"/>
              <w:outlineLvl w:val="1"/>
              <w:rPr>
                <w:rFonts w:ascii="Verdana" w:eastAsia="Cambria" w:hAnsi="Verdana" w:cs="Cambria"/>
                <w:sz w:val="20"/>
                <w:szCs w:val="20"/>
              </w:rPr>
            </w:pPr>
          </w:p>
        </w:tc>
      </w:tr>
      <w:tr w:rsidR="009B55FE" w:rsidRPr="009452E6" w14:paraId="5D39F16D" w14:textId="77777777" w:rsidTr="00F3238E">
        <w:tc>
          <w:tcPr>
            <w:tcW w:w="9350" w:type="dxa"/>
            <w:shd w:val="clear" w:color="auto" w:fill="E7E6E6" w:themeFill="background2"/>
            <w:vAlign w:val="center"/>
          </w:tcPr>
          <w:p w14:paraId="7ECFB333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</w:pPr>
            <w:r w:rsidRPr="009452E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CA"/>
              </w:rPr>
              <w:t xml:space="preserve">4. </w:t>
            </w:r>
            <w:r w:rsidRPr="009452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CA"/>
              </w:rPr>
              <w:t xml:space="preserve"> Other qualifications and experience relevant to the course</w:t>
            </w:r>
          </w:p>
          <w:p w14:paraId="011AAFDB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  <w:p w14:paraId="77D90FA4" w14:textId="77777777" w:rsidR="009B55FE" w:rsidRPr="009452E6" w:rsidRDefault="009B55FE" w:rsidP="00F3238E">
            <w:pPr>
              <w:suppressAutoHyphens w:val="0"/>
              <w:spacing w:after="0" w:line="240" w:lineRule="auto"/>
              <w:ind w:left="336" w:hanging="336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452E6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en-CA"/>
              </w:rPr>
              <w:t xml:space="preserve">Describe any other qualifications or experience relevant to the course(s). This may include, but is not limited to, any additional degrees or professional qualifications; community engagement; development of educational materials; equity, diversity, and inclusion experience; Indigenous knowledge systems; pedagogical development; post-doctoral experience; and/or professional development and/or experience. </w:t>
            </w:r>
            <w:r w:rsidRPr="009452E6">
              <w:rPr>
                <w:rFonts w:ascii="Verdana" w:eastAsia="Times New Roman" w:hAnsi="Verdana" w:cs="Calibri"/>
                <w:b/>
                <w:color w:val="000000" w:themeColor="text1"/>
                <w:sz w:val="20"/>
                <w:szCs w:val="20"/>
                <w:lang w:eastAsia="en-CA"/>
              </w:rPr>
              <w:t>Limit: 750 words</w:t>
            </w:r>
          </w:p>
        </w:tc>
      </w:tr>
      <w:tr w:rsidR="009B55FE" w:rsidRPr="009452E6" w14:paraId="13F45127" w14:textId="77777777" w:rsidTr="00F3238E">
        <w:trPr>
          <w:trHeight w:val="487"/>
        </w:trPr>
        <w:tc>
          <w:tcPr>
            <w:tcW w:w="9350" w:type="dxa"/>
            <w:vAlign w:val="center"/>
          </w:tcPr>
          <w:p w14:paraId="12EFC8BA" w14:textId="77777777" w:rsidR="009B55FE" w:rsidRPr="009452E6" w:rsidRDefault="009B55FE" w:rsidP="00F3238E">
            <w:pPr>
              <w:keepNext/>
              <w:keepLines/>
              <w:spacing w:before="200" w:after="0" w:line="240" w:lineRule="auto"/>
              <w:outlineLvl w:val="1"/>
              <w:rPr>
                <w:rFonts w:ascii="Verdana" w:eastAsia="Cambria" w:hAnsi="Verdana" w:cs="Cambria"/>
                <w:sz w:val="20"/>
                <w:szCs w:val="20"/>
              </w:rPr>
            </w:pPr>
          </w:p>
        </w:tc>
      </w:tr>
    </w:tbl>
    <w:p w14:paraId="1EDA06E2" w14:textId="77777777" w:rsidR="009B55FE" w:rsidRPr="009452E6" w:rsidRDefault="009B55FE" w:rsidP="009B55FE">
      <w:pPr>
        <w:spacing w:line="240" w:lineRule="auto"/>
        <w:rPr>
          <w:rFonts w:ascii="Verdana" w:hAnsi="Verdana"/>
          <w:sz w:val="20"/>
          <w:szCs w:val="20"/>
        </w:rPr>
      </w:pPr>
    </w:p>
    <w:p w14:paraId="21632CCA" w14:textId="77777777" w:rsidR="009B5EBA" w:rsidRPr="009452E6" w:rsidRDefault="009B5EBA">
      <w:pPr>
        <w:rPr>
          <w:rFonts w:ascii="Verdana" w:hAnsi="Verdana"/>
          <w:sz w:val="20"/>
          <w:szCs w:val="20"/>
        </w:rPr>
      </w:pPr>
    </w:p>
    <w:sectPr w:rsidR="009B5EBA" w:rsidRPr="009452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udyOlSt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FE"/>
    <w:rsid w:val="007930F4"/>
    <w:rsid w:val="007F6052"/>
    <w:rsid w:val="009452E6"/>
    <w:rsid w:val="009B55FE"/>
    <w:rsid w:val="009B5EBA"/>
    <w:rsid w:val="00A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0920"/>
  <w15:chartTrackingRefBased/>
  <w15:docId w15:val="{8D275458-A3D5-4414-9255-B4108276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FE"/>
    <w:pPr>
      <w:widowControl w:val="0"/>
      <w:suppressAutoHyphens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9B55F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9B5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B55FE"/>
    <w:pPr>
      <w:spacing w:after="0" w:line="240" w:lineRule="auto"/>
      <w:ind w:left="720"/>
      <w:contextualSpacing/>
    </w:pPr>
    <w:rPr>
      <w:rFonts w:ascii="GoudyOlSt BT" w:eastAsia="Times New Roman" w:hAnsi="GoudyOlSt BT" w:cs="Times New Roman"/>
      <w:sz w:val="20"/>
      <w:szCs w:val="24"/>
    </w:rPr>
  </w:style>
  <w:style w:type="table" w:styleId="TableGrid">
    <w:name w:val="Table Grid"/>
    <w:basedOn w:val="TableNormal"/>
    <w:uiPriority w:val="39"/>
    <w:rsid w:val="009B55FE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5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f41c6-7599-4e42-891c-784de789f381">
      <Terms xmlns="http://schemas.microsoft.com/office/infopath/2007/PartnerControls"/>
    </lcf76f155ced4ddcb4097134ff3c332f>
    <TaxCatchAll xmlns="ac3b9fd6-5397-4331-80b5-7c5a2866cf3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7457173C7F47B72CE78EC6C636B4" ma:contentTypeVersion="16" ma:contentTypeDescription="Create a new document." ma:contentTypeScope="" ma:versionID="f938917eb9c34944925331702d7a4335">
  <xsd:schema xmlns:xsd="http://www.w3.org/2001/XMLSchema" xmlns:xs="http://www.w3.org/2001/XMLSchema" xmlns:p="http://schemas.microsoft.com/office/2006/metadata/properties" xmlns:ns2="aa8f41c6-7599-4e42-891c-784de789f381" xmlns:ns3="e37ebf8f-adc2-4f72-9676-856b6516327f" xmlns:ns4="ac3b9fd6-5397-4331-80b5-7c5a2866cf32" targetNamespace="http://schemas.microsoft.com/office/2006/metadata/properties" ma:root="true" ma:fieldsID="784f15d0ee05b5708bf592f827669f17" ns2:_="" ns3:_="" ns4:_="">
    <xsd:import namespace="aa8f41c6-7599-4e42-891c-784de789f381"/>
    <xsd:import namespace="e37ebf8f-adc2-4f72-9676-856b6516327f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f41c6-7599-4e42-891c-784de789f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ebf8f-adc2-4f72-9676-856b65163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609553f-3bdf-4a48-a840-cd4d5d7aecb3}" ma:internalName="TaxCatchAll" ma:showField="CatchAllData" ma:web="e37ebf8f-adc2-4f72-9676-856b651632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0E871-DE74-4F7A-8CCD-2B38EB946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1ACF3-1E8D-4CD8-B912-1410FC476263}">
  <ds:schemaRefs>
    <ds:schemaRef ds:uri="e37ebf8f-adc2-4f72-9676-856b6516327f"/>
    <ds:schemaRef ds:uri="ac3b9fd6-5397-4331-80b5-7c5a2866cf32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a8f41c6-7599-4e42-891c-784de789f381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5D7C23-B638-42C6-AC20-764261BB9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f41c6-7599-4e42-891c-784de789f381"/>
    <ds:schemaRef ds:uri="e37ebf8f-adc2-4f72-9676-856b6516327f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Appendix I:  Candidate Application Form (CAF)</vt:lpstr>
      <vt:lpstr>    </vt:lpstr>
    </vt:vector>
  </TitlesOfParts>
  <Company>ITCSCCM01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West</dc:creator>
  <cp:keywords/>
  <dc:description/>
  <cp:lastModifiedBy>Barbara Niewinski</cp:lastModifiedBy>
  <cp:revision>3</cp:revision>
  <dcterms:created xsi:type="dcterms:W3CDTF">2023-06-13T18:35:00Z</dcterms:created>
  <dcterms:modified xsi:type="dcterms:W3CDTF">2023-06-13T18:37:00Z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0x01010081827457173C7F47B72CE78EC6C636B4</vt:lpwstr>
  </property>
</Properties>
</file>